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76" w:rsidRPr="00CA6D89" w:rsidRDefault="00D42AF9" w:rsidP="00CA6D89">
      <w:pPr>
        <w:spacing w:line="240" w:lineRule="auto"/>
        <w:contextualSpacing/>
        <w:jc w:val="center"/>
        <w:rPr>
          <w:b/>
          <w:sz w:val="44"/>
        </w:rPr>
      </w:pPr>
      <w:bookmarkStart w:id="0" w:name="_GoBack"/>
      <w:bookmarkEnd w:id="0"/>
      <w:r w:rsidRPr="00CA6D89">
        <w:rPr>
          <w:b/>
          <w:sz w:val="44"/>
        </w:rPr>
        <w:t xml:space="preserve">Friends of Upper </w:t>
      </w:r>
      <w:proofErr w:type="spellStart"/>
      <w:r w:rsidRPr="00CA6D89">
        <w:rPr>
          <w:b/>
          <w:sz w:val="44"/>
        </w:rPr>
        <w:t>Beeding</w:t>
      </w:r>
      <w:proofErr w:type="spellEnd"/>
      <w:r w:rsidRPr="00CA6D89">
        <w:rPr>
          <w:b/>
          <w:sz w:val="44"/>
        </w:rPr>
        <w:t xml:space="preserve"> School (FUBS)</w:t>
      </w:r>
    </w:p>
    <w:p w:rsidR="00CA6D89" w:rsidRDefault="00CA6D89" w:rsidP="00CA6D89">
      <w:pPr>
        <w:spacing w:line="240" w:lineRule="auto"/>
        <w:contextualSpacing/>
        <w:jc w:val="center"/>
      </w:pPr>
    </w:p>
    <w:p w:rsidR="00D42AF9" w:rsidRDefault="00D42AF9" w:rsidP="00CA6D89">
      <w:pPr>
        <w:spacing w:line="240" w:lineRule="auto"/>
        <w:contextualSpacing/>
        <w:jc w:val="center"/>
      </w:pPr>
      <w:r>
        <w:t>Registered Charity No: 1102159</w:t>
      </w:r>
    </w:p>
    <w:p w:rsidR="00D42AF9" w:rsidRDefault="00D42AF9" w:rsidP="00CA6D89">
      <w:pPr>
        <w:spacing w:line="240" w:lineRule="auto"/>
        <w:contextualSpacing/>
        <w:jc w:val="center"/>
      </w:pPr>
      <w:r>
        <w:t xml:space="preserve">Upper </w:t>
      </w:r>
      <w:proofErr w:type="spellStart"/>
      <w:r>
        <w:t>Beeding</w:t>
      </w:r>
      <w:proofErr w:type="spellEnd"/>
      <w:r>
        <w:t xml:space="preserve"> Primary School,</w:t>
      </w:r>
    </w:p>
    <w:p w:rsidR="00D42AF9" w:rsidRDefault="00D42AF9" w:rsidP="00CA6D89">
      <w:pPr>
        <w:spacing w:line="240" w:lineRule="auto"/>
        <w:contextualSpacing/>
        <w:jc w:val="center"/>
      </w:pPr>
      <w:r>
        <w:t xml:space="preserve">School Road, Upper </w:t>
      </w:r>
      <w:proofErr w:type="spellStart"/>
      <w:r>
        <w:t>Beeding</w:t>
      </w:r>
      <w:proofErr w:type="spellEnd"/>
      <w:r>
        <w:t>, West Sussex, BN44 3HY</w:t>
      </w:r>
    </w:p>
    <w:p w:rsidR="00D42AF9" w:rsidRDefault="00D42AF9" w:rsidP="00CA6D89">
      <w:pPr>
        <w:spacing w:line="240" w:lineRule="auto"/>
        <w:contextualSpacing/>
      </w:pPr>
      <w:r>
        <w:t xml:space="preserve">Tel: 01903 812288 Fax: 01903 816401 Email: </w:t>
      </w:r>
      <w:hyperlink r:id="rId6" w:history="1">
        <w:r w:rsidRPr="00292161">
          <w:rPr>
            <w:rStyle w:val="Hyperlink"/>
          </w:rPr>
          <w:t>office@upperbeeding.w-sussex.sch.uk</w:t>
        </w:r>
      </w:hyperlink>
    </w:p>
    <w:p w:rsidR="00D42AF9" w:rsidRDefault="00D42AF9" w:rsidP="00CA6D89">
      <w:pPr>
        <w:spacing w:line="240" w:lineRule="auto"/>
        <w:contextualSpacing/>
      </w:pPr>
      <w:r>
        <w:t xml:space="preserve">Chair: Mr Gary Edwards Secretary: Mrs Christina </w:t>
      </w:r>
      <w:proofErr w:type="spellStart"/>
      <w:r>
        <w:t>Szwarc</w:t>
      </w:r>
      <w:proofErr w:type="spellEnd"/>
      <w:r>
        <w:t xml:space="preserve"> Treasurer: Mrs Cheri Thayer</w:t>
      </w:r>
    </w:p>
    <w:p w:rsidR="00CA6D89" w:rsidRDefault="00CA6D89" w:rsidP="00CA6D89">
      <w:pPr>
        <w:spacing w:line="240" w:lineRule="auto"/>
        <w:contextualSpacing/>
        <w:rPr>
          <w:b/>
          <w:sz w:val="32"/>
        </w:rPr>
      </w:pPr>
    </w:p>
    <w:p w:rsidR="00D42AF9" w:rsidRPr="00CA6D89" w:rsidRDefault="00D42AF9" w:rsidP="00CA6D89">
      <w:pPr>
        <w:spacing w:line="240" w:lineRule="auto"/>
        <w:contextualSpacing/>
        <w:rPr>
          <w:b/>
          <w:sz w:val="32"/>
        </w:rPr>
      </w:pPr>
      <w:r w:rsidRPr="00CA6D89">
        <w:rPr>
          <w:b/>
          <w:sz w:val="32"/>
        </w:rPr>
        <w:t>FUBS COMMITTEE</w:t>
      </w:r>
    </w:p>
    <w:p w:rsidR="00CA6D89" w:rsidRDefault="00D42AF9" w:rsidP="00CA6D89">
      <w:pPr>
        <w:spacing w:line="240" w:lineRule="auto"/>
        <w:contextualSpacing/>
        <w:rPr>
          <w:sz w:val="28"/>
        </w:rPr>
      </w:pPr>
      <w:r w:rsidRPr="00CA6D89">
        <w:rPr>
          <w:b/>
          <w:sz w:val="28"/>
        </w:rPr>
        <w:t>Charity Trustees (10)</w:t>
      </w:r>
      <w:r w:rsidRPr="00CA6D89">
        <w:rPr>
          <w:sz w:val="28"/>
        </w:rPr>
        <w:t xml:space="preserve"> </w:t>
      </w:r>
    </w:p>
    <w:p w:rsidR="00D42AF9" w:rsidRDefault="003B6B54" w:rsidP="00CA6D89">
      <w:pPr>
        <w:spacing w:line="240" w:lineRule="auto"/>
        <w:contextualSpacing/>
      </w:pPr>
      <w:r>
        <w:t xml:space="preserve">Mr Gary Edwards (Co-Chair), Joss Cowen (Vice Chair), Mrs Jane Redman (Co-Chair), Mrs Christina </w:t>
      </w:r>
      <w:proofErr w:type="spellStart"/>
      <w:r>
        <w:t>Szwarc</w:t>
      </w:r>
      <w:proofErr w:type="spellEnd"/>
      <w:r>
        <w:t xml:space="preserve"> (Secretary), Mrs Ceri Thayer (Treasurer), Mrs Kelly Verstappen, Mrs Sue Quigley (Assistant Head Teacher), Mrs Becky Linford (Head Teacher / Governor), Mrs Kerry Brown-Standing and Mr Rob </w:t>
      </w:r>
      <w:proofErr w:type="spellStart"/>
      <w:r>
        <w:t>Edgley</w:t>
      </w:r>
      <w:proofErr w:type="spellEnd"/>
      <w:r>
        <w:t xml:space="preserve">. </w:t>
      </w:r>
    </w:p>
    <w:p w:rsidR="00E50B11" w:rsidRDefault="00E50B11" w:rsidP="00CA6D89">
      <w:pPr>
        <w:spacing w:line="240" w:lineRule="auto"/>
        <w:contextualSpacing/>
      </w:pPr>
    </w:p>
    <w:p w:rsidR="00E50B11" w:rsidRPr="00CA6D89" w:rsidRDefault="00E50B11" w:rsidP="00CA6D89">
      <w:pPr>
        <w:spacing w:line="240" w:lineRule="auto"/>
        <w:contextualSpacing/>
        <w:rPr>
          <w:b/>
          <w:sz w:val="28"/>
        </w:rPr>
      </w:pPr>
      <w:r w:rsidRPr="00CA6D89">
        <w:rPr>
          <w:b/>
          <w:sz w:val="28"/>
        </w:rPr>
        <w:t>Associate Committee Members</w:t>
      </w:r>
    </w:p>
    <w:p w:rsidR="00E50B11" w:rsidRDefault="00E50B11" w:rsidP="00CA6D89">
      <w:pPr>
        <w:spacing w:line="240" w:lineRule="auto"/>
        <w:contextualSpacing/>
      </w:pPr>
      <w:r>
        <w:t xml:space="preserve">Annie </w:t>
      </w:r>
      <w:proofErr w:type="spellStart"/>
      <w:r>
        <w:t>Thomsett</w:t>
      </w:r>
      <w:proofErr w:type="spellEnd"/>
      <w:r>
        <w:t xml:space="preserve">-Smith, Lorna Grant, Helen Baldwin, Agnes </w:t>
      </w:r>
      <w:proofErr w:type="spellStart"/>
      <w:r>
        <w:t>Szaniawski</w:t>
      </w:r>
      <w:proofErr w:type="spellEnd"/>
      <w:r>
        <w:t xml:space="preserve">, Zoe </w:t>
      </w:r>
      <w:proofErr w:type="spellStart"/>
      <w:r>
        <w:t>Cunliffe</w:t>
      </w:r>
      <w:proofErr w:type="spellEnd"/>
      <w:r>
        <w:t xml:space="preserve">, Cathy Saul, Lou Brown, Katie Watts, Nicki Doo, Sarah </w:t>
      </w:r>
      <w:proofErr w:type="spellStart"/>
      <w:r>
        <w:t>Beane</w:t>
      </w:r>
      <w:proofErr w:type="spellEnd"/>
      <w:r>
        <w:t xml:space="preserve">, Geraldine </w:t>
      </w:r>
      <w:proofErr w:type="spellStart"/>
      <w:r>
        <w:t>Fewster</w:t>
      </w:r>
      <w:proofErr w:type="spellEnd"/>
      <w:r>
        <w:t xml:space="preserve">, Sarah </w:t>
      </w:r>
      <w:proofErr w:type="spellStart"/>
      <w:r>
        <w:t>Larkham</w:t>
      </w:r>
      <w:proofErr w:type="spellEnd"/>
      <w:r>
        <w:t xml:space="preserve">, Frankie </w:t>
      </w:r>
      <w:proofErr w:type="spellStart"/>
      <w:r>
        <w:t>Counihan</w:t>
      </w:r>
      <w:proofErr w:type="spellEnd"/>
      <w:r>
        <w:t xml:space="preserve">, Lorna Grant, Chloe Boxall (Parents) and Vanessa </w:t>
      </w:r>
      <w:proofErr w:type="spellStart"/>
      <w:r>
        <w:t>Maskill</w:t>
      </w:r>
      <w:proofErr w:type="spellEnd"/>
      <w:r>
        <w:t xml:space="preserve"> and Christine Gilliam (School Staff)</w:t>
      </w:r>
    </w:p>
    <w:p w:rsidR="00CA6D89" w:rsidRDefault="00CA6D89" w:rsidP="00CA6D89">
      <w:pPr>
        <w:spacing w:line="240" w:lineRule="auto"/>
        <w:contextualSpacing/>
      </w:pPr>
    </w:p>
    <w:p w:rsidR="00CA6D89" w:rsidRPr="00CA6D89" w:rsidRDefault="00CA6D89" w:rsidP="00CA6D89">
      <w:pPr>
        <w:spacing w:line="240" w:lineRule="auto"/>
        <w:contextualSpacing/>
        <w:jc w:val="center"/>
        <w:rPr>
          <w:b/>
          <w:sz w:val="34"/>
        </w:rPr>
      </w:pPr>
      <w:r w:rsidRPr="00CA6D89">
        <w:rPr>
          <w:b/>
          <w:sz w:val="34"/>
        </w:rPr>
        <w:t xml:space="preserve">Minutes for the FUBs Meeting Held on </w:t>
      </w:r>
    </w:p>
    <w:p w:rsidR="00CA6D89" w:rsidRPr="00CA6D89" w:rsidRDefault="00CA6D89" w:rsidP="00CA6D89">
      <w:pPr>
        <w:spacing w:line="240" w:lineRule="auto"/>
        <w:contextualSpacing/>
        <w:jc w:val="center"/>
        <w:rPr>
          <w:b/>
          <w:sz w:val="34"/>
        </w:rPr>
      </w:pPr>
      <w:r w:rsidRPr="00CA6D89">
        <w:rPr>
          <w:b/>
          <w:sz w:val="34"/>
        </w:rPr>
        <w:t>Wednesday 13</w:t>
      </w:r>
      <w:r w:rsidRPr="00CA6D89">
        <w:rPr>
          <w:b/>
          <w:sz w:val="34"/>
          <w:vertAlign w:val="superscript"/>
        </w:rPr>
        <w:t>th</w:t>
      </w:r>
      <w:r w:rsidRPr="00CA6D89">
        <w:rPr>
          <w:b/>
          <w:sz w:val="34"/>
        </w:rPr>
        <w:t xml:space="preserve"> July 2016</w:t>
      </w:r>
    </w:p>
    <w:p w:rsidR="00CA6D89" w:rsidRDefault="00CA6D89" w:rsidP="00CA6D89">
      <w:pPr>
        <w:spacing w:line="240" w:lineRule="auto"/>
        <w:contextualSpacing/>
        <w:jc w:val="center"/>
        <w:rPr>
          <w:b/>
          <w:sz w:val="34"/>
        </w:rPr>
      </w:pPr>
      <w:proofErr w:type="gramStart"/>
      <w:r w:rsidRPr="00CA6D89">
        <w:rPr>
          <w:b/>
          <w:sz w:val="34"/>
        </w:rPr>
        <w:t>at</w:t>
      </w:r>
      <w:proofErr w:type="gramEnd"/>
      <w:r w:rsidRPr="00CA6D89">
        <w:rPr>
          <w:b/>
          <w:sz w:val="34"/>
        </w:rPr>
        <w:t xml:space="preserve"> The Rising Sun, Upper </w:t>
      </w:r>
      <w:proofErr w:type="spellStart"/>
      <w:r w:rsidRPr="00CA6D89">
        <w:rPr>
          <w:b/>
          <w:sz w:val="34"/>
        </w:rPr>
        <w:t>Beeding</w:t>
      </w:r>
      <w:proofErr w:type="spellEnd"/>
      <w:r w:rsidRPr="00CA6D89">
        <w:rPr>
          <w:b/>
          <w:sz w:val="34"/>
        </w:rPr>
        <w:t xml:space="preserve"> at 7:30pm</w:t>
      </w:r>
    </w:p>
    <w:p w:rsidR="00CA6D89" w:rsidRDefault="00CA6D89" w:rsidP="00CA6D89">
      <w:pPr>
        <w:spacing w:line="240" w:lineRule="auto"/>
        <w:contextualSpacing/>
        <w:jc w:val="center"/>
        <w:rPr>
          <w:b/>
          <w:sz w:val="34"/>
        </w:rPr>
      </w:pPr>
    </w:p>
    <w:p w:rsidR="00CA6D89" w:rsidRPr="00CA6D89" w:rsidRDefault="00CA6D89" w:rsidP="00CA6D89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PRESENT</w:t>
      </w:r>
    </w:p>
    <w:p w:rsidR="00CA6D89" w:rsidRDefault="00CA6D89" w:rsidP="00CA6D89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>Charity Trustees</w:t>
      </w:r>
    </w:p>
    <w:p w:rsidR="00CA6D89" w:rsidRDefault="00CA6D89" w:rsidP="00CA6D89">
      <w:pPr>
        <w:spacing w:line="240" w:lineRule="auto"/>
        <w:contextualSpacing/>
      </w:pPr>
      <w:proofErr w:type="gramStart"/>
      <w:r>
        <w:t xml:space="preserve">Mr Gary Edwards (Co-Chair), Mrs Jane Redman (Co-Chair), Mrs Christina </w:t>
      </w:r>
      <w:proofErr w:type="spellStart"/>
      <w:r>
        <w:t>Szwarc</w:t>
      </w:r>
      <w:proofErr w:type="spellEnd"/>
      <w:r>
        <w:t xml:space="preserve"> (Secretary), Mrs Ceri Thayer (Treasurer) and Mr Rob </w:t>
      </w:r>
      <w:proofErr w:type="spellStart"/>
      <w:r>
        <w:t>Edgley</w:t>
      </w:r>
      <w:proofErr w:type="spellEnd"/>
      <w:r>
        <w:t>.</w:t>
      </w:r>
      <w:proofErr w:type="gramEnd"/>
      <w:r>
        <w:t xml:space="preserve"> </w:t>
      </w:r>
    </w:p>
    <w:p w:rsidR="00CA6D89" w:rsidRPr="00CA6D89" w:rsidRDefault="00CA6D89" w:rsidP="00CA6D89">
      <w:pPr>
        <w:spacing w:line="240" w:lineRule="auto"/>
        <w:contextualSpacing/>
        <w:rPr>
          <w:b/>
          <w:sz w:val="28"/>
        </w:rPr>
      </w:pPr>
      <w:r w:rsidRPr="00CA6D89">
        <w:rPr>
          <w:b/>
          <w:sz w:val="28"/>
        </w:rPr>
        <w:t>Associate Committee Members</w:t>
      </w:r>
    </w:p>
    <w:p w:rsidR="00CA6D89" w:rsidRDefault="00CA6D89" w:rsidP="00CA6D89">
      <w:pPr>
        <w:spacing w:line="240" w:lineRule="auto"/>
        <w:contextualSpacing/>
      </w:pPr>
      <w:r>
        <w:t xml:space="preserve">Katie Watts, Nicki Doo, Geraldine </w:t>
      </w:r>
      <w:proofErr w:type="spellStart"/>
      <w:r>
        <w:t>Fewster</w:t>
      </w:r>
      <w:proofErr w:type="spellEnd"/>
      <w:r>
        <w:t xml:space="preserve">, Sarah </w:t>
      </w:r>
      <w:proofErr w:type="spellStart"/>
      <w:r>
        <w:t>Larkham</w:t>
      </w:r>
      <w:proofErr w:type="spellEnd"/>
      <w:r>
        <w:t xml:space="preserve"> and Chloe Boxall (Parents)</w:t>
      </w:r>
    </w:p>
    <w:p w:rsidR="005731CF" w:rsidRDefault="005731CF" w:rsidP="00CA6D89">
      <w:pPr>
        <w:spacing w:line="240" w:lineRule="auto"/>
        <w:contextualSpacing/>
      </w:pPr>
      <w:r>
        <w:t>David Bennet</w:t>
      </w:r>
    </w:p>
    <w:p w:rsidR="005731CF" w:rsidRDefault="005731CF" w:rsidP="00CA6D89">
      <w:pPr>
        <w:spacing w:line="240" w:lineRule="auto"/>
        <w:contextualSpacing/>
      </w:pPr>
    </w:p>
    <w:p w:rsidR="005731CF" w:rsidRDefault="005731CF" w:rsidP="005731CF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Apologies for Absence</w:t>
      </w:r>
    </w:p>
    <w:p w:rsidR="005731CF" w:rsidRDefault="005731CF" w:rsidP="005731CF">
      <w:pPr>
        <w:spacing w:line="240" w:lineRule="auto"/>
      </w:pPr>
      <w:r w:rsidRPr="005731CF">
        <w:t>Karen Higgins, Kelly V</w:t>
      </w:r>
      <w:r>
        <w:t>erstappen, Becky Linford, Kerry Brown-Standing, Joss Cowen and Sara Johnson</w:t>
      </w:r>
    </w:p>
    <w:p w:rsidR="005731CF" w:rsidRDefault="005731CF" w:rsidP="005731CF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Summer Fete</w:t>
      </w:r>
    </w:p>
    <w:p w:rsidR="005731CF" w:rsidRPr="005731CF" w:rsidRDefault="005731CF" w:rsidP="005731CF">
      <w:pPr>
        <w:spacing w:line="240" w:lineRule="auto"/>
      </w:pPr>
      <w:r w:rsidRPr="005731CF">
        <w:t xml:space="preserve">The majority of the invoices / receipts are in for the Summer Fete. The fete made £3962 and in addition the raffle made £849 so all together £4810. The totals may move a little bit over the next week as there are still 3 stall holders / </w:t>
      </w:r>
      <w:proofErr w:type="gramStart"/>
      <w:r w:rsidRPr="005731CF">
        <w:t>advertisers</w:t>
      </w:r>
      <w:proofErr w:type="gramEnd"/>
      <w:r w:rsidRPr="005731CF">
        <w:t xml:space="preserve"> payments to come in but Ceri feels confident that we have the major expenses now accounted for. Mrs Linford has advised FUBs that the Parish council have billed the school £400 for repairs to their field following the fete. Mrs Linford has paid this from the school budget as she values the money FUBs raises is spent on the children.</w:t>
      </w:r>
    </w:p>
    <w:p w:rsidR="00444630" w:rsidRDefault="00444630" w:rsidP="00444630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lastRenderedPageBreak/>
        <w:t>Accounts</w:t>
      </w:r>
    </w:p>
    <w:p w:rsidR="00A0550A" w:rsidRDefault="00A0550A" w:rsidP="00A0550A">
      <w:pPr>
        <w:spacing w:line="240" w:lineRule="auto"/>
        <w:contextualSpacing/>
      </w:pPr>
      <w:r>
        <w:t>13-July-16</w:t>
      </w:r>
      <w:r>
        <w:tab/>
        <w:t>Cash on Hand</w:t>
      </w:r>
      <w:r>
        <w:tab/>
      </w:r>
      <w:r>
        <w:tab/>
      </w:r>
      <w:r>
        <w:tab/>
      </w:r>
      <w:r>
        <w:tab/>
      </w:r>
      <w:r>
        <w:tab/>
        <w:t>£12,635.25</w:t>
      </w:r>
    </w:p>
    <w:p w:rsidR="00A0550A" w:rsidRDefault="00A0550A" w:rsidP="00A0550A">
      <w:pPr>
        <w:spacing w:line="240" w:lineRule="auto"/>
        <w:ind w:firstLine="720"/>
        <w:contextualSpacing/>
      </w:pPr>
      <w:r>
        <w:tab/>
        <w:t xml:space="preserve">Estimated Toilets for fete invoice awaited </w:t>
      </w:r>
      <w:r>
        <w:tab/>
        <w:t xml:space="preserve">     £400.00    </w:t>
      </w:r>
    </w:p>
    <w:p w:rsidR="00A0550A" w:rsidRPr="00444630" w:rsidRDefault="00A0550A" w:rsidP="00A0550A">
      <w:pPr>
        <w:spacing w:line="240" w:lineRule="auto"/>
        <w:contextualSpacing/>
      </w:pPr>
      <w:r>
        <w:tab/>
      </w:r>
      <w:r>
        <w:tab/>
        <w:t>Anticipated Balance</w:t>
      </w:r>
      <w:r>
        <w:tab/>
      </w:r>
      <w:r>
        <w:tab/>
      </w:r>
      <w:r>
        <w:tab/>
      </w:r>
      <w:r>
        <w:tab/>
        <w:t>£11,235.25</w:t>
      </w:r>
    </w:p>
    <w:p w:rsidR="00A0550A" w:rsidRDefault="00A0550A" w:rsidP="00A0550A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Father’s Day</w:t>
      </w:r>
    </w:p>
    <w:p w:rsidR="00A0550A" w:rsidRDefault="00A0550A" w:rsidP="00A0550A">
      <w:pPr>
        <w:spacing w:line="240" w:lineRule="auto"/>
      </w:pPr>
      <w:r>
        <w:t>The Father’s Day Gifts made £177.75</w:t>
      </w:r>
    </w:p>
    <w:p w:rsidR="00A0550A" w:rsidRPr="00A0550A" w:rsidRDefault="00A0550A" w:rsidP="00A0550A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Requests for Funding</w:t>
      </w:r>
    </w:p>
    <w:p w:rsidR="005731CF" w:rsidRDefault="00A0550A" w:rsidP="00A0550A">
      <w:pPr>
        <w:spacing w:line="240" w:lineRule="auto"/>
        <w:contextualSpacing/>
      </w:pPr>
      <w:r>
        <w:t>Installation of musical equipment</w:t>
      </w:r>
      <w:r>
        <w:tab/>
      </w:r>
      <w:r>
        <w:tab/>
      </w:r>
      <w:r>
        <w:tab/>
      </w:r>
      <w:r>
        <w:tab/>
        <w:t>£285.00</w:t>
      </w:r>
    </w:p>
    <w:p w:rsidR="00A0550A" w:rsidRDefault="00A0550A" w:rsidP="00A0550A">
      <w:pPr>
        <w:spacing w:line="240" w:lineRule="auto"/>
        <w:contextualSpacing/>
      </w:pPr>
      <w:r>
        <w:t>Levers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£450.00</w:t>
      </w:r>
    </w:p>
    <w:p w:rsidR="00A0550A" w:rsidRDefault="00A0550A" w:rsidP="00A0550A">
      <w:pPr>
        <w:spacing w:line="240" w:lineRule="auto"/>
        <w:contextualSpacing/>
      </w:pPr>
      <w:r>
        <w:t xml:space="preserve">Shelving Units – Reception </w:t>
      </w:r>
      <w:r>
        <w:tab/>
      </w:r>
      <w:r>
        <w:tab/>
      </w:r>
      <w:r>
        <w:tab/>
      </w:r>
      <w:r>
        <w:tab/>
      </w:r>
      <w:r>
        <w:tab/>
        <w:t>£335.00</w:t>
      </w:r>
    </w:p>
    <w:p w:rsidR="00A0550A" w:rsidRDefault="00A0550A" w:rsidP="00A0550A">
      <w:pPr>
        <w:spacing w:line="240" w:lineRule="auto"/>
        <w:contextualSpacing/>
      </w:pPr>
      <w:proofErr w:type="gramStart"/>
      <w:r>
        <w:t>Role play</w:t>
      </w:r>
      <w:proofErr w:type="gramEnd"/>
      <w:r>
        <w:t xml:space="preserve"> table and chairs – Reception</w:t>
      </w:r>
      <w:r>
        <w:tab/>
      </w:r>
      <w:r>
        <w:tab/>
      </w:r>
      <w:r>
        <w:tab/>
      </w:r>
      <w:r>
        <w:tab/>
        <w:t>£285.00</w:t>
      </w:r>
    </w:p>
    <w:p w:rsidR="00A0550A" w:rsidRDefault="00A0550A" w:rsidP="00A0550A">
      <w:pPr>
        <w:spacing w:line="240" w:lineRule="auto"/>
        <w:contextualSpacing/>
      </w:pPr>
      <w:r>
        <w:t>Available Balance</w:t>
      </w:r>
      <w:r>
        <w:tab/>
      </w:r>
      <w:r>
        <w:tab/>
      </w:r>
      <w:r>
        <w:tab/>
      </w:r>
      <w:r>
        <w:tab/>
      </w:r>
      <w:r>
        <w:tab/>
        <w:t xml:space="preserve">           £9,880.25</w:t>
      </w:r>
    </w:p>
    <w:p w:rsidR="00F90F79" w:rsidRDefault="00F90F79" w:rsidP="00A0550A">
      <w:pPr>
        <w:spacing w:line="240" w:lineRule="auto"/>
        <w:contextualSpacing/>
      </w:pPr>
    </w:p>
    <w:p w:rsidR="00F90F79" w:rsidRDefault="00F90F79" w:rsidP="00A0550A">
      <w:pPr>
        <w:spacing w:line="240" w:lineRule="auto"/>
        <w:contextualSpacing/>
      </w:pPr>
      <w:r>
        <w:t xml:space="preserve">These requests have all been voted and agreed on </w:t>
      </w:r>
    </w:p>
    <w:p w:rsidR="00F90F79" w:rsidRPr="00F90F79" w:rsidRDefault="00F90F79" w:rsidP="00F90F79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Any Other Business</w:t>
      </w:r>
    </w:p>
    <w:p w:rsidR="00F90F79" w:rsidRDefault="00F90F79" w:rsidP="00F90F79">
      <w:pPr>
        <w:pStyle w:val="ListParagraph"/>
        <w:numPr>
          <w:ilvl w:val="0"/>
          <w:numId w:val="8"/>
        </w:numPr>
        <w:spacing w:line="240" w:lineRule="auto"/>
      </w:pPr>
      <w:r>
        <w:t>Brian Wheeler (Pub Quiz Man) has given his number (01273 455227) to be considered for FUBs events in the future.</w:t>
      </w:r>
    </w:p>
    <w:p w:rsidR="00F90F79" w:rsidRDefault="00F90F79" w:rsidP="00F90F79">
      <w:pPr>
        <w:pStyle w:val="ListParagraph"/>
        <w:numPr>
          <w:ilvl w:val="0"/>
          <w:numId w:val="8"/>
        </w:numPr>
        <w:spacing w:line="240" w:lineRule="auto"/>
      </w:pPr>
      <w:r>
        <w:t xml:space="preserve">Chloe Boxall is to update the newsletter for the book bags in September, to include the </w:t>
      </w:r>
      <w:proofErr w:type="spellStart"/>
      <w:r>
        <w:t>facebook</w:t>
      </w:r>
      <w:proofErr w:type="spellEnd"/>
      <w:r>
        <w:t xml:space="preserve"> page.</w:t>
      </w:r>
    </w:p>
    <w:p w:rsidR="00F90F79" w:rsidRDefault="00F90F79" w:rsidP="00F90F79">
      <w:pPr>
        <w:pStyle w:val="ListParagraph"/>
        <w:numPr>
          <w:ilvl w:val="0"/>
          <w:numId w:val="8"/>
        </w:numPr>
        <w:spacing w:line="240" w:lineRule="auto"/>
      </w:pPr>
      <w:r>
        <w:t xml:space="preserve">Mr Gary Edwards (Co-Chair) stood down – effective immediately </w:t>
      </w:r>
    </w:p>
    <w:p w:rsidR="00F90F79" w:rsidRDefault="00F90F79" w:rsidP="00F90F79">
      <w:pPr>
        <w:pStyle w:val="ListParagraph"/>
        <w:numPr>
          <w:ilvl w:val="0"/>
          <w:numId w:val="8"/>
        </w:numPr>
        <w:spacing w:line="240" w:lineRule="auto"/>
      </w:pPr>
      <w:r>
        <w:t>Mrs Jane Redman (Co-Chair) will stand down at the AGM in November</w:t>
      </w:r>
    </w:p>
    <w:p w:rsidR="00F90F79" w:rsidRDefault="00F90F79" w:rsidP="00F90F79">
      <w:pPr>
        <w:pStyle w:val="ListParagraph"/>
        <w:numPr>
          <w:ilvl w:val="0"/>
          <w:numId w:val="8"/>
        </w:numPr>
        <w:spacing w:line="240" w:lineRule="auto"/>
      </w:pPr>
      <w:r>
        <w:t>An accountant is needed in October / November to sign off the accounts</w:t>
      </w:r>
    </w:p>
    <w:p w:rsidR="00F90F79" w:rsidRPr="005731CF" w:rsidRDefault="00F90F79" w:rsidP="00F90F79">
      <w:pPr>
        <w:pStyle w:val="ListParagraph"/>
        <w:numPr>
          <w:ilvl w:val="0"/>
          <w:numId w:val="8"/>
        </w:numPr>
        <w:spacing w:line="240" w:lineRule="auto"/>
      </w:pPr>
      <w:r>
        <w:t xml:space="preserve">The next FUBs meeting will be at The Rising Sun in Upper </w:t>
      </w:r>
      <w:proofErr w:type="spellStart"/>
      <w:r>
        <w:t>Beeding</w:t>
      </w:r>
      <w:proofErr w:type="spellEnd"/>
      <w:r>
        <w:t xml:space="preserve"> Tuesday 20</w:t>
      </w:r>
      <w:r w:rsidRPr="00F90F79">
        <w:rPr>
          <w:vertAlign w:val="superscript"/>
        </w:rPr>
        <w:t>th</w:t>
      </w:r>
      <w:r>
        <w:t xml:space="preserve"> September 2016 at 7:30pm</w:t>
      </w:r>
    </w:p>
    <w:sectPr w:rsidR="00F90F79" w:rsidRPr="00573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7A4"/>
    <w:multiLevelType w:val="hybridMultilevel"/>
    <w:tmpl w:val="6F884A96"/>
    <w:lvl w:ilvl="0" w:tplc="1FEC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4CC"/>
    <w:multiLevelType w:val="hybridMultilevel"/>
    <w:tmpl w:val="AC888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4AA"/>
    <w:multiLevelType w:val="hybridMultilevel"/>
    <w:tmpl w:val="6F884A96"/>
    <w:lvl w:ilvl="0" w:tplc="1FEC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5430"/>
    <w:multiLevelType w:val="hybridMultilevel"/>
    <w:tmpl w:val="6F884A96"/>
    <w:lvl w:ilvl="0" w:tplc="1FEC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68C5"/>
    <w:multiLevelType w:val="hybridMultilevel"/>
    <w:tmpl w:val="6F884A96"/>
    <w:lvl w:ilvl="0" w:tplc="1FEC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D4941"/>
    <w:multiLevelType w:val="hybridMultilevel"/>
    <w:tmpl w:val="6F884A96"/>
    <w:lvl w:ilvl="0" w:tplc="1FEC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04A"/>
    <w:multiLevelType w:val="hybridMultilevel"/>
    <w:tmpl w:val="6F884A96"/>
    <w:lvl w:ilvl="0" w:tplc="1FEC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24C55"/>
    <w:multiLevelType w:val="hybridMultilevel"/>
    <w:tmpl w:val="36A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9"/>
    <w:rsid w:val="00231A76"/>
    <w:rsid w:val="003B6B54"/>
    <w:rsid w:val="00444630"/>
    <w:rsid w:val="005731CF"/>
    <w:rsid w:val="00A0550A"/>
    <w:rsid w:val="00A82D71"/>
    <w:rsid w:val="00CA6D89"/>
    <w:rsid w:val="00D42AF9"/>
    <w:rsid w:val="00E50B11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pperbeeding.w-su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Szwarc</dc:creator>
  <cp:lastModifiedBy>Administrator</cp:lastModifiedBy>
  <cp:revision>2</cp:revision>
  <dcterms:created xsi:type="dcterms:W3CDTF">2016-07-18T20:06:00Z</dcterms:created>
  <dcterms:modified xsi:type="dcterms:W3CDTF">2016-07-18T20:06:00Z</dcterms:modified>
</cp:coreProperties>
</file>